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B6E" w:rsidRPr="00565E2B" w:rsidRDefault="003F5107" w:rsidP="003F5107">
      <w:pPr>
        <w:pStyle w:val="Title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en-US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427354</wp:posOffset>
                </wp:positionV>
                <wp:extent cx="5655310" cy="0"/>
                <wp:effectExtent l="0" t="0" r="254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5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FFB8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.35pt;margin-top:33.65pt;width:445.3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"/>
            </w:pict>
          </mc:Fallback>
        </mc:AlternateContent>
      </w:r>
      <w:r w:rsidR="00DA3B6E" w:rsidRPr="00565E2B">
        <w:rPr>
          <w:b/>
          <w:sz w:val="36"/>
          <w:szCs w:val="36"/>
        </w:rPr>
        <w:t>IDS 200 Access</w:t>
      </w:r>
    </w:p>
    <w:p w:rsidR="002D50EA" w:rsidRDefault="00DA3B6E" w:rsidP="002D50EA">
      <w:pPr>
        <w:spacing w:before="480" w:after="0" w:line="360" w:lineRule="auto"/>
        <w:rPr>
          <w:color w:val="000000" w:themeColor="text1"/>
        </w:rPr>
      </w:pPr>
      <w:r>
        <w:rPr>
          <w:color w:val="000000" w:themeColor="text1"/>
        </w:rPr>
        <w:t>You are a database manager at the Jack Henry electronics store. The company maintains a database containi</w:t>
      </w:r>
      <w:r w:rsidR="002D50EA">
        <w:rPr>
          <w:color w:val="000000" w:themeColor="text1"/>
        </w:rPr>
        <w:t>ng the following tables “</w:t>
      </w:r>
      <w:proofErr w:type="spellStart"/>
      <w:r w:rsidR="002D50EA">
        <w:rPr>
          <w:color w:val="000000" w:themeColor="text1"/>
        </w:rPr>
        <w:t>SalesOrders</w:t>
      </w:r>
      <w:proofErr w:type="spellEnd"/>
      <w:r w:rsidR="002D50EA">
        <w:rPr>
          <w:color w:val="000000" w:themeColor="text1"/>
        </w:rPr>
        <w:t>” and “</w:t>
      </w:r>
      <w:proofErr w:type="spellStart"/>
      <w:r w:rsidR="002D50EA">
        <w:rPr>
          <w:color w:val="000000" w:themeColor="text1"/>
        </w:rPr>
        <w:t>OrderItems</w:t>
      </w:r>
      <w:proofErr w:type="spellEnd"/>
      <w:r w:rsidR="002D50EA">
        <w:rPr>
          <w:color w:val="000000" w:themeColor="text1"/>
        </w:rPr>
        <w:t xml:space="preserve">”. The </w:t>
      </w:r>
      <w:proofErr w:type="spellStart"/>
      <w:r w:rsidR="002D50EA">
        <w:rPr>
          <w:color w:val="000000" w:themeColor="text1"/>
        </w:rPr>
        <w:t>SalesO</w:t>
      </w:r>
      <w:r>
        <w:rPr>
          <w:color w:val="000000" w:themeColor="text1"/>
        </w:rPr>
        <w:t>rder</w:t>
      </w:r>
      <w:r w:rsidR="002D50EA">
        <w:rPr>
          <w:color w:val="000000" w:themeColor="text1"/>
        </w:rPr>
        <w:t>stable</w:t>
      </w:r>
      <w:proofErr w:type="spellEnd"/>
      <w:r w:rsidR="002D50E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includes details like the </w:t>
      </w:r>
      <w:proofErr w:type="spellStart"/>
      <w:r>
        <w:rPr>
          <w:color w:val="000000" w:themeColor="text1"/>
        </w:rPr>
        <w:t>Sale</w:t>
      </w:r>
      <w:r w:rsidR="002D50EA">
        <w:rPr>
          <w:color w:val="000000" w:themeColor="text1"/>
        </w:rPr>
        <w:t>s</w:t>
      </w:r>
      <w:r>
        <w:rPr>
          <w:color w:val="000000" w:themeColor="text1"/>
        </w:rPr>
        <w:t>OrderID</w:t>
      </w:r>
      <w:proofErr w:type="spellEnd"/>
      <w:r>
        <w:rPr>
          <w:color w:val="000000" w:themeColor="text1"/>
        </w:rPr>
        <w:t xml:space="preserve">, Date of sale, </w:t>
      </w:r>
      <w:proofErr w:type="spellStart"/>
      <w:r>
        <w:rPr>
          <w:color w:val="000000" w:themeColor="text1"/>
        </w:rPr>
        <w:t>CustomerID</w:t>
      </w:r>
      <w:proofErr w:type="spellEnd"/>
      <w:r>
        <w:rPr>
          <w:color w:val="000000" w:themeColor="text1"/>
        </w:rPr>
        <w:t xml:space="preserve"> and </w:t>
      </w:r>
      <w:proofErr w:type="spellStart"/>
      <w:r>
        <w:rPr>
          <w:color w:val="000000" w:themeColor="text1"/>
        </w:rPr>
        <w:t>OrderTotal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OrderTotal</w:t>
      </w:r>
      <w:proofErr w:type="spellEnd"/>
      <w:r>
        <w:rPr>
          <w:color w:val="000000" w:themeColor="text1"/>
        </w:rPr>
        <w:t xml:space="preserve"> calculates the total order amount</w:t>
      </w:r>
      <w:r w:rsidR="002D50EA">
        <w:rPr>
          <w:color w:val="000000" w:themeColor="text1"/>
        </w:rPr>
        <w:t xml:space="preserve"> made by a particular customer. The </w:t>
      </w:r>
      <w:proofErr w:type="spellStart"/>
      <w:r w:rsidR="002D50EA">
        <w:rPr>
          <w:color w:val="000000" w:themeColor="text1"/>
        </w:rPr>
        <w:t>OrderItems</w:t>
      </w:r>
      <w:proofErr w:type="spellEnd"/>
      <w:r w:rsidR="002D50EA">
        <w:rPr>
          <w:color w:val="000000" w:themeColor="text1"/>
        </w:rPr>
        <w:t xml:space="preserve"> table includes details like </w:t>
      </w:r>
      <w:proofErr w:type="spellStart"/>
      <w:r w:rsidR="002D50EA">
        <w:rPr>
          <w:color w:val="000000" w:themeColor="text1"/>
        </w:rPr>
        <w:t>SalesOrderID</w:t>
      </w:r>
      <w:proofErr w:type="spellEnd"/>
      <w:r w:rsidR="002D50EA">
        <w:rPr>
          <w:color w:val="000000" w:themeColor="text1"/>
        </w:rPr>
        <w:t xml:space="preserve">, </w:t>
      </w:r>
      <w:proofErr w:type="spellStart"/>
      <w:r w:rsidR="002D50EA">
        <w:rPr>
          <w:color w:val="000000" w:themeColor="text1"/>
        </w:rPr>
        <w:t>ItemID</w:t>
      </w:r>
      <w:proofErr w:type="spellEnd"/>
      <w:r w:rsidR="002D50EA">
        <w:rPr>
          <w:color w:val="000000" w:themeColor="text1"/>
        </w:rPr>
        <w:t xml:space="preserve">, </w:t>
      </w:r>
      <w:proofErr w:type="spellStart"/>
      <w:r w:rsidR="002D50EA">
        <w:rPr>
          <w:color w:val="000000" w:themeColor="text1"/>
        </w:rPr>
        <w:t>ItemQuantity</w:t>
      </w:r>
      <w:proofErr w:type="spellEnd"/>
      <w:r w:rsidR="002D50EA">
        <w:rPr>
          <w:color w:val="000000" w:themeColor="text1"/>
        </w:rPr>
        <w:t xml:space="preserve">, and </w:t>
      </w:r>
      <w:proofErr w:type="spellStart"/>
      <w:r w:rsidR="002D50EA">
        <w:rPr>
          <w:color w:val="000000" w:themeColor="text1"/>
        </w:rPr>
        <w:t>ItemUnitPrice</w:t>
      </w:r>
      <w:proofErr w:type="spellEnd"/>
      <w:r w:rsidR="002D50EA">
        <w:rPr>
          <w:color w:val="000000" w:themeColor="text1"/>
        </w:rPr>
        <w:t>.</w:t>
      </w:r>
    </w:p>
    <w:p w:rsidR="00DA3B6E" w:rsidRDefault="00DA3B6E" w:rsidP="002D50EA">
      <w:pPr>
        <w:spacing w:before="240" w:after="0" w:line="360" w:lineRule="auto"/>
        <w:rPr>
          <w:color w:val="000000" w:themeColor="text1"/>
        </w:rPr>
      </w:pPr>
      <w:r>
        <w:rPr>
          <w:color w:val="000000" w:themeColor="text1"/>
        </w:rPr>
        <w:t>The October month has j</w:t>
      </w:r>
      <w:r w:rsidR="008B39BF">
        <w:rPr>
          <w:color w:val="000000" w:themeColor="text1"/>
        </w:rPr>
        <w:t>ust ended and Thanks</w:t>
      </w:r>
      <w:r>
        <w:rPr>
          <w:color w:val="000000" w:themeColor="text1"/>
        </w:rPr>
        <w:t>giving is in the upcoming month. You have been tasked to make sure that all the accounts for October are up to date and is presented it in a more readable ‘form’ like a paper form, to your boss as he is not c</w:t>
      </w:r>
      <w:r w:rsidR="00E175F6">
        <w:rPr>
          <w:color w:val="000000" w:themeColor="text1"/>
        </w:rPr>
        <w:t>omfortable using datasheets in A</w:t>
      </w:r>
      <w:r>
        <w:rPr>
          <w:color w:val="000000" w:themeColor="text1"/>
        </w:rPr>
        <w:t>ccess.</w:t>
      </w:r>
    </w:p>
    <w:p w:rsidR="00DA3B6E" w:rsidRDefault="00DA3B6E" w:rsidP="002D50EA">
      <w:pPr>
        <w:spacing w:before="240" w:after="0" w:line="360" w:lineRule="auto"/>
        <w:rPr>
          <w:color w:val="000000" w:themeColor="text1"/>
        </w:rPr>
      </w:pPr>
      <w:r w:rsidRPr="005C5FD2">
        <w:rPr>
          <w:color w:val="000000" w:themeColor="text1"/>
        </w:rPr>
        <w:t xml:space="preserve">In this assignment, you are given an Access database. You will modify this Access file according to the tasks you are required to do (listed below). </w:t>
      </w:r>
      <w:r w:rsidRPr="005C5FD2">
        <w:rPr>
          <w:color w:val="000000" w:themeColor="text1"/>
        </w:rPr>
        <w:br/>
      </w:r>
      <w:r w:rsidRPr="005C5FD2">
        <w:rPr>
          <w:color w:val="000000" w:themeColor="text1"/>
        </w:rPr>
        <w:br/>
        <w:t>The tasks to be performed are:</w:t>
      </w:r>
    </w:p>
    <w:p w:rsidR="00DA3B6E" w:rsidRPr="005C5FD2" w:rsidRDefault="002D50EA" w:rsidP="002D50EA">
      <w:pPr>
        <w:pStyle w:val="ListParagraph"/>
        <w:numPr>
          <w:ilvl w:val="0"/>
          <w:numId w:val="2"/>
        </w:numPr>
        <w:spacing w:before="240" w:after="0" w:line="360" w:lineRule="auto"/>
        <w:rPr>
          <w:color w:val="000000" w:themeColor="text1"/>
        </w:rPr>
      </w:pPr>
      <w:r>
        <w:rPr>
          <w:color w:val="000000" w:themeColor="text1"/>
        </w:rPr>
        <w:t xml:space="preserve">In the </w:t>
      </w:r>
      <w:proofErr w:type="spellStart"/>
      <w:r>
        <w:rPr>
          <w:color w:val="000000" w:themeColor="text1"/>
        </w:rPr>
        <w:t>OrderItems</w:t>
      </w:r>
      <w:proofErr w:type="spellEnd"/>
      <w:r>
        <w:rPr>
          <w:color w:val="000000" w:themeColor="text1"/>
        </w:rPr>
        <w:t xml:space="preserve"> table, y</w:t>
      </w:r>
      <w:r w:rsidR="00DA3B6E" w:rsidRPr="005C5FD2">
        <w:rPr>
          <w:color w:val="000000" w:themeColor="text1"/>
        </w:rPr>
        <w:t>ou</w:t>
      </w:r>
      <w:r w:rsidR="00E175F6">
        <w:rPr>
          <w:color w:val="000000" w:themeColor="text1"/>
        </w:rPr>
        <w:t xml:space="preserve"> are required to calculate </w:t>
      </w:r>
      <w:proofErr w:type="spellStart"/>
      <w:r w:rsidR="00E175F6">
        <w:rPr>
          <w:color w:val="000000" w:themeColor="text1"/>
        </w:rPr>
        <w:t>ItemTotal</w:t>
      </w:r>
      <w:proofErr w:type="spellEnd"/>
      <w:r w:rsidR="00E175F6">
        <w:rPr>
          <w:color w:val="000000" w:themeColor="text1"/>
        </w:rPr>
        <w:t xml:space="preserve"> by multiplying </w:t>
      </w:r>
      <w:proofErr w:type="spellStart"/>
      <w:r w:rsidR="00E175F6">
        <w:rPr>
          <w:color w:val="000000" w:themeColor="text1"/>
        </w:rPr>
        <w:t>ItemQuantity</w:t>
      </w:r>
      <w:proofErr w:type="spellEnd"/>
      <w:r w:rsidR="00E175F6">
        <w:rPr>
          <w:color w:val="000000" w:themeColor="text1"/>
        </w:rPr>
        <w:t xml:space="preserve"> and </w:t>
      </w:r>
      <w:proofErr w:type="spellStart"/>
      <w:r w:rsidR="00E175F6">
        <w:rPr>
          <w:color w:val="000000" w:themeColor="text1"/>
        </w:rPr>
        <w:t>ItemUnitPrice</w:t>
      </w:r>
      <w:proofErr w:type="spellEnd"/>
      <w:r w:rsidR="00DA3B6E" w:rsidRPr="005C5FD2">
        <w:rPr>
          <w:color w:val="000000" w:themeColor="text1"/>
        </w:rPr>
        <w:t xml:space="preserve">. </w:t>
      </w:r>
      <w:r w:rsidR="00E175F6">
        <w:rPr>
          <w:color w:val="000000" w:themeColor="text1"/>
        </w:rPr>
        <w:t>In order to do this, c</w:t>
      </w:r>
      <w:r w:rsidR="00DA3B6E" w:rsidRPr="005C5FD2">
        <w:rPr>
          <w:color w:val="000000" w:themeColor="text1"/>
        </w:rPr>
        <w:t xml:space="preserve">reate a new query </w:t>
      </w:r>
      <w:r w:rsidR="00E175F6">
        <w:rPr>
          <w:color w:val="000000" w:themeColor="text1"/>
        </w:rPr>
        <w:t xml:space="preserve">using </w:t>
      </w:r>
      <w:r w:rsidR="00DA3B6E" w:rsidRPr="005C5FD2">
        <w:rPr>
          <w:color w:val="000000" w:themeColor="text1"/>
        </w:rPr>
        <w:t xml:space="preserve">the </w:t>
      </w:r>
      <w:proofErr w:type="spellStart"/>
      <w:r w:rsidR="00E175F6">
        <w:rPr>
          <w:color w:val="000000" w:themeColor="text1"/>
        </w:rPr>
        <w:t>OrderItems</w:t>
      </w:r>
      <w:proofErr w:type="spellEnd"/>
      <w:r w:rsidR="00DA3B6E" w:rsidRPr="005C5FD2">
        <w:rPr>
          <w:color w:val="000000" w:themeColor="text1"/>
        </w:rPr>
        <w:t xml:space="preserve"> table</w:t>
      </w:r>
      <w:r w:rsidR="00E175F6">
        <w:rPr>
          <w:color w:val="000000" w:themeColor="text1"/>
        </w:rPr>
        <w:t>. The results of the query should display</w:t>
      </w:r>
      <w:r w:rsidR="00DA3B6E" w:rsidRPr="005C5FD2">
        <w:rPr>
          <w:color w:val="000000" w:themeColor="text1"/>
        </w:rPr>
        <w:t xml:space="preserve"> all the fields of this table</w:t>
      </w:r>
      <w:r w:rsidR="00E175F6">
        <w:rPr>
          <w:color w:val="000000" w:themeColor="text1"/>
        </w:rPr>
        <w:t xml:space="preserve"> as well as </w:t>
      </w:r>
      <w:r w:rsidR="00DA3B6E" w:rsidRPr="005C5FD2">
        <w:rPr>
          <w:color w:val="000000" w:themeColor="text1"/>
        </w:rPr>
        <w:t xml:space="preserve">a new column </w:t>
      </w:r>
      <w:r w:rsidR="00E175F6">
        <w:rPr>
          <w:color w:val="000000" w:themeColor="text1"/>
        </w:rPr>
        <w:t xml:space="preserve">which is the </w:t>
      </w:r>
      <w:proofErr w:type="spellStart"/>
      <w:r w:rsidR="00E175F6">
        <w:rPr>
          <w:color w:val="000000" w:themeColor="text1"/>
        </w:rPr>
        <w:t>ItemTotal</w:t>
      </w:r>
      <w:proofErr w:type="spellEnd"/>
      <w:r w:rsidR="00DA3B6E" w:rsidRPr="005C5FD2">
        <w:rPr>
          <w:color w:val="000000" w:themeColor="text1"/>
        </w:rPr>
        <w:t xml:space="preserve">. Save the query and name it as </w:t>
      </w:r>
      <w:proofErr w:type="spellStart"/>
      <w:r w:rsidR="002D5ACF">
        <w:rPr>
          <w:b/>
          <w:color w:val="000000" w:themeColor="text1"/>
        </w:rPr>
        <w:t>Calculated_Item_Total</w:t>
      </w:r>
      <w:proofErr w:type="spellEnd"/>
      <w:r w:rsidR="001E1672">
        <w:rPr>
          <w:b/>
          <w:color w:val="000000" w:themeColor="text1"/>
        </w:rPr>
        <w:t>.</w:t>
      </w:r>
    </w:p>
    <w:p w:rsidR="00291EA5" w:rsidRPr="00291EA5" w:rsidRDefault="00DA3B6E" w:rsidP="00DA3B6E">
      <w:pPr>
        <w:pStyle w:val="ListParagraph"/>
        <w:numPr>
          <w:ilvl w:val="0"/>
          <w:numId w:val="2"/>
        </w:numPr>
        <w:spacing w:before="240" w:line="360" w:lineRule="auto"/>
        <w:rPr>
          <w:color w:val="000000" w:themeColor="text1"/>
        </w:rPr>
      </w:pPr>
      <w:r>
        <w:rPr>
          <w:color w:val="000000" w:themeColor="text1"/>
        </w:rPr>
        <w:t>Create a ‘form’ in the Design v</w:t>
      </w:r>
      <w:r w:rsidR="00E175F6">
        <w:rPr>
          <w:color w:val="000000" w:themeColor="text1"/>
        </w:rPr>
        <w:t>iew based on the results of</w:t>
      </w:r>
      <w:r>
        <w:rPr>
          <w:color w:val="000000" w:themeColor="text1"/>
        </w:rPr>
        <w:t xml:space="preserve"> query </w:t>
      </w:r>
      <w:proofErr w:type="spellStart"/>
      <w:r>
        <w:rPr>
          <w:b/>
          <w:color w:val="000000" w:themeColor="text1"/>
        </w:rPr>
        <w:t>Calculated_Item</w:t>
      </w:r>
      <w:r w:rsidR="00E175F6">
        <w:rPr>
          <w:b/>
          <w:color w:val="000000" w:themeColor="text1"/>
        </w:rPr>
        <w:t>_</w:t>
      </w:r>
      <w:r w:rsidR="00291EA5">
        <w:rPr>
          <w:b/>
          <w:color w:val="000000" w:themeColor="text1"/>
        </w:rPr>
        <w:t>Total</w:t>
      </w:r>
      <w:proofErr w:type="spellEnd"/>
      <w:r w:rsidR="008B39BF">
        <w:rPr>
          <w:color w:val="000000" w:themeColor="text1"/>
        </w:rPr>
        <w:t xml:space="preserve"> an</w:t>
      </w:r>
      <w:r w:rsidR="00F41228">
        <w:rPr>
          <w:color w:val="000000" w:themeColor="text1"/>
        </w:rPr>
        <w:t>d sav</w:t>
      </w:r>
      <w:r w:rsidR="007F4018">
        <w:rPr>
          <w:color w:val="000000" w:themeColor="text1"/>
        </w:rPr>
        <w:tab/>
      </w:r>
      <w:r w:rsidR="00291EA5">
        <w:rPr>
          <w:color w:val="000000" w:themeColor="text1"/>
        </w:rPr>
        <w:t xml:space="preserve">e the form as </w:t>
      </w:r>
      <w:proofErr w:type="spellStart"/>
      <w:r w:rsidR="00291EA5">
        <w:rPr>
          <w:b/>
          <w:color w:val="000000" w:themeColor="text1"/>
        </w:rPr>
        <w:t>Items_Summary</w:t>
      </w:r>
      <w:proofErr w:type="spellEnd"/>
      <w:r w:rsidR="00291EA5">
        <w:rPr>
          <w:b/>
          <w:color w:val="000000" w:themeColor="text1"/>
        </w:rPr>
        <w:t>.</w:t>
      </w:r>
    </w:p>
    <w:p w:rsidR="00DA3B6E" w:rsidRPr="00EE60B1" w:rsidRDefault="00DA3B6E" w:rsidP="00DA3B6E">
      <w:pPr>
        <w:pStyle w:val="ListParagraph"/>
        <w:numPr>
          <w:ilvl w:val="0"/>
          <w:numId w:val="2"/>
        </w:numPr>
        <w:spacing w:before="240" w:line="360" w:lineRule="auto"/>
        <w:rPr>
          <w:color w:val="000000" w:themeColor="text1"/>
        </w:rPr>
      </w:pPr>
      <w:r>
        <w:rPr>
          <w:rFonts w:ascii="Tahoma"/>
          <w:sz w:val="18"/>
        </w:rPr>
        <w:t xml:space="preserve">Select all the </w:t>
      </w:r>
      <w:r w:rsidR="00291EA5">
        <w:rPr>
          <w:rFonts w:ascii="Tahoma"/>
          <w:sz w:val="18"/>
        </w:rPr>
        <w:t>label controls,</w:t>
      </w:r>
      <w:r>
        <w:rPr>
          <w:rFonts w:ascii="Tahoma"/>
          <w:sz w:val="18"/>
        </w:rPr>
        <w:t xml:space="preserve"> click and drag to posi</w:t>
      </w:r>
      <w:r w:rsidR="0065168A">
        <w:rPr>
          <w:rFonts w:ascii="Tahoma"/>
          <w:sz w:val="18"/>
        </w:rPr>
        <w:t xml:space="preserve">tion the fields at the </w:t>
      </w:r>
      <w:r w:rsidR="00291EA5">
        <w:rPr>
          <w:rFonts w:ascii="Tahoma"/>
          <w:sz w:val="18"/>
        </w:rPr>
        <w:t>0</w:t>
      </w:r>
      <w:r w:rsidR="0065168A">
        <w:rPr>
          <w:rFonts w:ascii="Tahoma"/>
          <w:sz w:val="18"/>
        </w:rPr>
        <w:t>.25</w:t>
      </w:r>
      <w:r w:rsidR="0065168A">
        <w:rPr>
          <w:rFonts w:ascii="Tahoma"/>
          <w:sz w:val="18"/>
        </w:rPr>
        <w:t>”</w:t>
      </w:r>
      <w:r>
        <w:rPr>
          <w:rFonts w:ascii="Tahoma"/>
          <w:sz w:val="18"/>
        </w:rPr>
        <w:t xml:space="preserve"> mark on the ho</w:t>
      </w:r>
      <w:r w:rsidR="0065168A">
        <w:rPr>
          <w:rFonts w:ascii="Tahoma"/>
          <w:sz w:val="18"/>
        </w:rPr>
        <w:t>rizontal ruler</w:t>
      </w:r>
      <w:r>
        <w:rPr>
          <w:rFonts w:ascii="Tahoma"/>
          <w:sz w:val="18"/>
        </w:rPr>
        <w:t>.</w:t>
      </w:r>
    </w:p>
    <w:p w:rsidR="00DA3B6E" w:rsidRPr="00EE60B1" w:rsidRDefault="00291EA5" w:rsidP="00DA3B6E">
      <w:pPr>
        <w:pStyle w:val="ListParagraph"/>
        <w:numPr>
          <w:ilvl w:val="0"/>
          <w:numId w:val="2"/>
        </w:numPr>
        <w:spacing w:before="240" w:line="360" w:lineRule="auto"/>
        <w:rPr>
          <w:color w:val="000000" w:themeColor="text1"/>
        </w:rPr>
      </w:pPr>
      <w:r>
        <w:rPr>
          <w:rFonts w:ascii="Tahoma"/>
          <w:sz w:val="18"/>
        </w:rPr>
        <w:t xml:space="preserve">Select all the text box controls, click and drag the right edges to position </w:t>
      </w:r>
      <w:r w:rsidR="005D6BD3">
        <w:rPr>
          <w:rFonts w:ascii="Tahoma" w:hAnsi="Tahoma" w:cs="Tahoma"/>
          <w:color w:val="222222"/>
          <w:sz w:val="18"/>
          <w:szCs w:val="18"/>
          <w:shd w:val="clear" w:color="auto" w:fill="FFFFFF"/>
        </w:rPr>
        <w:t>align with the 4.00” mark on the horizontal ruler</w:t>
      </w:r>
      <w:r w:rsidR="00DA3B6E">
        <w:rPr>
          <w:rFonts w:ascii="Tahoma"/>
          <w:sz w:val="18"/>
        </w:rPr>
        <w:t>.</w:t>
      </w:r>
    </w:p>
    <w:p w:rsidR="00DA3B6E" w:rsidRPr="00A52502" w:rsidRDefault="00633F45" w:rsidP="00DA3B6E">
      <w:pPr>
        <w:pStyle w:val="ListParagraph"/>
        <w:numPr>
          <w:ilvl w:val="0"/>
          <w:numId w:val="2"/>
        </w:numPr>
        <w:spacing w:before="240" w:line="360" w:lineRule="auto"/>
        <w:rPr>
          <w:color w:val="000000" w:themeColor="text1"/>
        </w:rPr>
      </w:pPr>
      <w:r>
        <w:rPr>
          <w:rFonts w:ascii="Tahoma"/>
          <w:sz w:val="18"/>
        </w:rPr>
        <w:t xml:space="preserve">Insert a logo from a </w:t>
      </w:r>
      <w:r w:rsidR="00DA3B6E">
        <w:rPr>
          <w:rFonts w:ascii="Tahoma"/>
          <w:sz w:val="18"/>
        </w:rPr>
        <w:t xml:space="preserve">file </w:t>
      </w:r>
      <w:r w:rsidR="00DA3B6E" w:rsidRPr="00982C6D">
        <w:rPr>
          <w:rFonts w:ascii="Tahoma"/>
          <w:b/>
          <w:i/>
          <w:sz w:val="18"/>
        </w:rPr>
        <w:t>Logo.jpg</w:t>
      </w:r>
      <w:r w:rsidR="0018437C">
        <w:rPr>
          <w:rFonts w:ascii="Tahoma"/>
          <w:b/>
          <w:i/>
          <w:sz w:val="18"/>
        </w:rPr>
        <w:t xml:space="preserve"> </w:t>
      </w:r>
      <w:r w:rsidR="00052F4E">
        <w:rPr>
          <w:rFonts w:ascii="Tahoma"/>
          <w:sz w:val="18"/>
        </w:rPr>
        <w:t>in</w:t>
      </w:r>
      <w:r>
        <w:rPr>
          <w:rFonts w:ascii="Tahoma"/>
          <w:sz w:val="18"/>
        </w:rPr>
        <w:t xml:space="preserve"> the header of the </w:t>
      </w:r>
      <w:r w:rsidR="00DA3B6E">
        <w:rPr>
          <w:rFonts w:ascii="Tahoma"/>
          <w:sz w:val="18"/>
        </w:rPr>
        <w:t>form</w:t>
      </w:r>
      <w:r w:rsidR="00024C0E">
        <w:rPr>
          <w:rFonts w:ascii="Tahoma"/>
          <w:sz w:val="18"/>
        </w:rPr>
        <w:t xml:space="preserve"> (left corner)</w:t>
      </w:r>
      <w:r w:rsidR="00DA3B6E">
        <w:rPr>
          <w:rFonts w:ascii="Tahoma"/>
          <w:sz w:val="18"/>
        </w:rPr>
        <w:t xml:space="preserve">. Change the width of the logo to </w:t>
      </w:r>
      <w:r w:rsidR="00DA3B6E" w:rsidRPr="00043401">
        <w:rPr>
          <w:rFonts w:ascii="Tahoma"/>
          <w:b/>
          <w:sz w:val="18"/>
        </w:rPr>
        <w:t>.75"</w:t>
      </w:r>
      <w:r w:rsidR="00DA3B6E">
        <w:rPr>
          <w:rFonts w:ascii="Tahoma"/>
          <w:sz w:val="18"/>
        </w:rPr>
        <w:t xml:space="preserve">and the height of the logo to </w:t>
      </w:r>
      <w:r w:rsidR="00DA3B6E" w:rsidRPr="00043401">
        <w:rPr>
          <w:rFonts w:ascii="Tahoma"/>
          <w:b/>
          <w:sz w:val="18"/>
        </w:rPr>
        <w:t>.5</w:t>
      </w:r>
      <w:r w:rsidR="00DA3B6E" w:rsidRPr="00043401">
        <w:rPr>
          <w:rFonts w:ascii="Tahoma"/>
          <w:b/>
          <w:sz w:val="18"/>
        </w:rPr>
        <w:t>”</w:t>
      </w:r>
      <w:r w:rsidR="00DA3B6E">
        <w:rPr>
          <w:rFonts w:ascii="Tahoma"/>
          <w:sz w:val="18"/>
        </w:rPr>
        <w:t>.</w:t>
      </w:r>
    </w:p>
    <w:p w:rsidR="00A52502" w:rsidRPr="00EE60B1" w:rsidRDefault="00A52502" w:rsidP="00DA3B6E">
      <w:pPr>
        <w:pStyle w:val="ListParagraph"/>
        <w:numPr>
          <w:ilvl w:val="0"/>
          <w:numId w:val="2"/>
        </w:numPr>
        <w:spacing w:before="240" w:line="360" w:lineRule="auto"/>
        <w:rPr>
          <w:color w:val="000000" w:themeColor="text1"/>
        </w:rPr>
      </w:pPr>
      <w:r>
        <w:rPr>
          <w:rFonts w:ascii="Tahoma"/>
          <w:sz w:val="18"/>
        </w:rPr>
        <w:t xml:space="preserve">To the </w:t>
      </w:r>
      <w:r w:rsidR="007D06A1">
        <w:rPr>
          <w:rFonts w:ascii="Tahoma"/>
          <w:sz w:val="18"/>
        </w:rPr>
        <w:t>right of the logo, i</w:t>
      </w:r>
      <w:r>
        <w:rPr>
          <w:rFonts w:ascii="Tahoma"/>
          <w:sz w:val="18"/>
        </w:rPr>
        <w:t xml:space="preserve">nsert a title </w:t>
      </w:r>
      <w:r w:rsidR="007D06A1">
        <w:rPr>
          <w:rFonts w:ascii="Tahoma"/>
          <w:sz w:val="18"/>
        </w:rPr>
        <w:t xml:space="preserve">label </w:t>
      </w:r>
      <w:r>
        <w:rPr>
          <w:rFonts w:ascii="Tahoma"/>
          <w:sz w:val="18"/>
        </w:rPr>
        <w:t xml:space="preserve">control, accepting the default text, </w:t>
      </w:r>
      <w:proofErr w:type="spellStart"/>
      <w:r w:rsidRPr="00EE60B1">
        <w:rPr>
          <w:rFonts w:ascii="Tahoma"/>
          <w:b/>
          <w:sz w:val="18"/>
        </w:rPr>
        <w:t>Items_Summary</w:t>
      </w:r>
      <w:proofErr w:type="spellEnd"/>
      <w:r>
        <w:rPr>
          <w:rFonts w:ascii="Tahoma"/>
          <w:sz w:val="18"/>
        </w:rPr>
        <w:t>. Resize the ti</w:t>
      </w:r>
      <w:r w:rsidR="0065168A">
        <w:rPr>
          <w:rFonts w:ascii="Tahoma"/>
          <w:sz w:val="18"/>
        </w:rPr>
        <w:t>tle label control to be 4</w:t>
      </w:r>
      <w:r w:rsidR="0065168A">
        <w:rPr>
          <w:rFonts w:ascii="Tahoma"/>
          <w:sz w:val="18"/>
        </w:rPr>
        <w:t>”</w:t>
      </w:r>
      <w:r>
        <w:rPr>
          <w:rFonts w:ascii="Tahoma"/>
          <w:sz w:val="18"/>
        </w:rPr>
        <w:t xml:space="preserve"> wide.</w:t>
      </w:r>
    </w:p>
    <w:p w:rsidR="00DA3B6E" w:rsidRPr="006558D1" w:rsidRDefault="00DA3B6E" w:rsidP="00DA3B6E">
      <w:pPr>
        <w:pStyle w:val="ListParagraph"/>
        <w:numPr>
          <w:ilvl w:val="0"/>
          <w:numId w:val="2"/>
        </w:numPr>
        <w:spacing w:before="240" w:line="360" w:lineRule="auto"/>
        <w:rPr>
          <w:color w:val="000000" w:themeColor="text1"/>
        </w:rPr>
      </w:pPr>
      <w:r>
        <w:rPr>
          <w:rFonts w:ascii="Tahoma"/>
          <w:sz w:val="18"/>
        </w:rPr>
        <w:t xml:space="preserve">Insert a </w:t>
      </w:r>
      <w:r w:rsidR="0059437A">
        <w:rPr>
          <w:rFonts w:ascii="Tahoma"/>
          <w:sz w:val="18"/>
        </w:rPr>
        <w:t xml:space="preserve">command </w:t>
      </w:r>
      <w:r>
        <w:rPr>
          <w:rFonts w:ascii="Tahoma"/>
          <w:sz w:val="18"/>
        </w:rPr>
        <w:t>button in the Detail sec</w:t>
      </w:r>
      <w:r w:rsidR="0065168A">
        <w:rPr>
          <w:rFonts w:ascii="Tahoma"/>
          <w:sz w:val="18"/>
        </w:rPr>
        <w:t>tion of the form at the 1.5</w:t>
      </w:r>
      <w:r w:rsidR="0065168A">
        <w:rPr>
          <w:rFonts w:ascii="Tahoma"/>
          <w:sz w:val="18"/>
        </w:rPr>
        <w:t>”</w:t>
      </w:r>
      <w:r>
        <w:rPr>
          <w:rFonts w:ascii="Tahoma"/>
          <w:sz w:val="18"/>
        </w:rPr>
        <w:t xml:space="preserve"> mark on the h</w:t>
      </w:r>
      <w:r w:rsidR="0065168A">
        <w:rPr>
          <w:rFonts w:ascii="Tahoma"/>
          <w:sz w:val="18"/>
        </w:rPr>
        <w:t>orizontal ruler and the 2.5</w:t>
      </w:r>
      <w:r w:rsidR="0065168A">
        <w:rPr>
          <w:rFonts w:ascii="Tahoma"/>
          <w:sz w:val="18"/>
        </w:rPr>
        <w:t>”</w:t>
      </w:r>
      <w:r>
        <w:rPr>
          <w:rFonts w:ascii="Tahoma"/>
          <w:sz w:val="18"/>
        </w:rPr>
        <w:t xml:space="preserve"> mark on the vertical r</w:t>
      </w:r>
      <w:r w:rsidR="00633F45">
        <w:rPr>
          <w:rFonts w:ascii="Tahoma"/>
          <w:sz w:val="18"/>
        </w:rPr>
        <w:t>uler</w:t>
      </w:r>
      <w:r w:rsidR="00E31D41">
        <w:rPr>
          <w:rFonts w:ascii="Tahoma"/>
          <w:sz w:val="18"/>
        </w:rPr>
        <w:t xml:space="preserve"> (i.e. the top left corner of the command button should be at this position)</w:t>
      </w:r>
      <w:r w:rsidR="00633F45">
        <w:rPr>
          <w:rFonts w:ascii="Tahoma"/>
          <w:sz w:val="18"/>
        </w:rPr>
        <w:t>. Set up the button so that</w:t>
      </w:r>
      <w:r>
        <w:rPr>
          <w:rFonts w:ascii="Tahoma"/>
          <w:sz w:val="18"/>
        </w:rPr>
        <w:t xml:space="preserve"> when </w:t>
      </w:r>
      <w:r w:rsidR="00633F45">
        <w:rPr>
          <w:rFonts w:ascii="Tahoma"/>
          <w:sz w:val="18"/>
        </w:rPr>
        <w:t xml:space="preserve">it is </w:t>
      </w:r>
      <w:r>
        <w:rPr>
          <w:rFonts w:ascii="Tahoma"/>
          <w:sz w:val="18"/>
        </w:rPr>
        <w:t>clicked, the previous record becomes active</w:t>
      </w:r>
      <w:r w:rsidR="00633F45">
        <w:rPr>
          <w:rFonts w:ascii="Tahoma"/>
          <w:sz w:val="18"/>
        </w:rPr>
        <w:t>, accept all other defaults</w:t>
      </w:r>
      <w:r>
        <w:rPr>
          <w:rFonts w:ascii="Tahoma"/>
          <w:sz w:val="18"/>
        </w:rPr>
        <w:t xml:space="preserve">. Name the button </w:t>
      </w:r>
      <w:r w:rsidRPr="00043401">
        <w:rPr>
          <w:rFonts w:ascii="Tahoma"/>
          <w:b/>
          <w:sz w:val="18"/>
        </w:rPr>
        <w:t>Previous</w:t>
      </w:r>
      <w:r w:rsidR="00633F45">
        <w:rPr>
          <w:rFonts w:ascii="Tahoma"/>
          <w:sz w:val="18"/>
        </w:rPr>
        <w:t>.</w:t>
      </w:r>
    </w:p>
    <w:p w:rsidR="00DA3B6E" w:rsidRPr="00A52502" w:rsidRDefault="007D06A1" w:rsidP="00A52502">
      <w:pPr>
        <w:pStyle w:val="ListParagraph"/>
        <w:numPr>
          <w:ilvl w:val="0"/>
          <w:numId w:val="2"/>
        </w:numPr>
        <w:spacing w:before="240" w:line="360" w:lineRule="auto"/>
        <w:rPr>
          <w:color w:val="000000" w:themeColor="text1"/>
        </w:rPr>
      </w:pPr>
      <w:r>
        <w:rPr>
          <w:rFonts w:ascii="Tahoma"/>
          <w:sz w:val="18"/>
        </w:rPr>
        <w:t xml:space="preserve">To the right of </w:t>
      </w:r>
      <w:proofErr w:type="spellStart"/>
      <w:r>
        <w:rPr>
          <w:rFonts w:ascii="Tahoma"/>
          <w:sz w:val="18"/>
        </w:rPr>
        <w:t>the</w:t>
      </w:r>
      <w:r w:rsidRPr="007D06A1">
        <w:rPr>
          <w:rFonts w:ascii="Tahoma"/>
          <w:b/>
          <w:sz w:val="18"/>
        </w:rPr>
        <w:t>Previous</w:t>
      </w:r>
      <w:proofErr w:type="spellEnd"/>
      <w:r>
        <w:rPr>
          <w:rFonts w:ascii="Tahoma"/>
          <w:sz w:val="18"/>
        </w:rPr>
        <w:t xml:space="preserve"> button, i</w:t>
      </w:r>
      <w:r w:rsidR="00DA3B6E">
        <w:rPr>
          <w:rFonts w:ascii="Tahoma"/>
          <w:sz w:val="18"/>
        </w:rPr>
        <w:t>nsert a</w:t>
      </w:r>
      <w:r>
        <w:rPr>
          <w:rFonts w:ascii="Tahoma"/>
          <w:sz w:val="18"/>
        </w:rPr>
        <w:t>nother</w:t>
      </w:r>
      <w:r w:rsidR="0059437A">
        <w:rPr>
          <w:rFonts w:ascii="Tahoma"/>
          <w:sz w:val="18"/>
        </w:rPr>
        <w:t xml:space="preserve"> command</w:t>
      </w:r>
      <w:r w:rsidR="0065168A">
        <w:rPr>
          <w:rFonts w:ascii="Tahoma"/>
          <w:sz w:val="18"/>
        </w:rPr>
        <w:t xml:space="preserve"> button at the 2.5</w:t>
      </w:r>
      <w:r w:rsidR="0065168A">
        <w:rPr>
          <w:rFonts w:ascii="Tahoma"/>
          <w:sz w:val="18"/>
        </w:rPr>
        <w:t>”</w:t>
      </w:r>
      <w:r w:rsidR="00DA3B6E">
        <w:rPr>
          <w:rFonts w:ascii="Tahoma"/>
          <w:sz w:val="18"/>
        </w:rPr>
        <w:t xml:space="preserve"> mark on the h</w:t>
      </w:r>
      <w:r w:rsidR="0065168A">
        <w:rPr>
          <w:rFonts w:ascii="Tahoma"/>
          <w:sz w:val="18"/>
        </w:rPr>
        <w:t>orizontal ruler and the 2.5</w:t>
      </w:r>
      <w:r w:rsidR="0065168A">
        <w:rPr>
          <w:rFonts w:ascii="Tahoma"/>
          <w:sz w:val="18"/>
        </w:rPr>
        <w:t>”</w:t>
      </w:r>
      <w:r w:rsidR="00DA3B6E">
        <w:rPr>
          <w:rFonts w:ascii="Tahoma"/>
          <w:sz w:val="18"/>
        </w:rPr>
        <w:t xml:space="preserve"> mark on the vertical ruler</w:t>
      </w:r>
      <w:r w:rsidR="00E31D41">
        <w:rPr>
          <w:rFonts w:ascii="Tahoma"/>
          <w:sz w:val="18"/>
        </w:rPr>
        <w:t xml:space="preserve"> (i.e. the top left corner of the command button should be at this position)</w:t>
      </w:r>
      <w:r w:rsidR="00DA3B6E">
        <w:rPr>
          <w:rFonts w:ascii="Tahoma"/>
          <w:sz w:val="18"/>
        </w:rPr>
        <w:t xml:space="preserve">. Set up the button so that when </w:t>
      </w:r>
      <w:r w:rsidR="00633F45">
        <w:rPr>
          <w:rFonts w:ascii="Tahoma"/>
          <w:sz w:val="18"/>
        </w:rPr>
        <w:t xml:space="preserve">it is </w:t>
      </w:r>
      <w:r w:rsidR="00DA3B6E">
        <w:rPr>
          <w:rFonts w:ascii="Tahoma"/>
          <w:sz w:val="18"/>
        </w:rPr>
        <w:t>clicked, the next record becomes active</w:t>
      </w:r>
      <w:r w:rsidR="00633F45">
        <w:rPr>
          <w:rFonts w:ascii="Tahoma"/>
          <w:sz w:val="18"/>
        </w:rPr>
        <w:t>, accept all other defaults</w:t>
      </w:r>
      <w:r w:rsidR="00DA3B6E">
        <w:rPr>
          <w:rFonts w:ascii="Tahoma"/>
          <w:sz w:val="18"/>
        </w:rPr>
        <w:t xml:space="preserve">. Name the button </w:t>
      </w:r>
      <w:r w:rsidR="00DA3B6E" w:rsidRPr="00043401">
        <w:rPr>
          <w:rFonts w:ascii="Tahoma"/>
          <w:b/>
          <w:sz w:val="18"/>
        </w:rPr>
        <w:t>Next</w:t>
      </w:r>
      <w:r w:rsidR="00633F45">
        <w:rPr>
          <w:rFonts w:ascii="Tahoma"/>
          <w:sz w:val="18"/>
        </w:rPr>
        <w:t>.</w:t>
      </w:r>
    </w:p>
    <w:p w:rsidR="00DA3B6E" w:rsidRPr="00780803" w:rsidRDefault="00DA3B6E" w:rsidP="00DA3B6E">
      <w:pPr>
        <w:pStyle w:val="ListParagraph"/>
        <w:numPr>
          <w:ilvl w:val="0"/>
          <w:numId w:val="2"/>
        </w:numPr>
        <w:spacing w:before="240" w:line="360" w:lineRule="auto"/>
        <w:rPr>
          <w:color w:val="000000" w:themeColor="text1"/>
        </w:rPr>
      </w:pPr>
      <w:r>
        <w:rPr>
          <w:rFonts w:ascii="Tahoma"/>
          <w:sz w:val="18"/>
        </w:rPr>
        <w:lastRenderedPageBreak/>
        <w:t xml:space="preserve">Change the properties of the </w:t>
      </w:r>
      <w:r w:rsidR="007D06A1" w:rsidRPr="007D06A1">
        <w:rPr>
          <w:rFonts w:ascii="Tahoma"/>
          <w:b/>
          <w:sz w:val="18"/>
        </w:rPr>
        <w:t>Previous</w:t>
      </w:r>
      <w:r w:rsidR="007D06A1">
        <w:rPr>
          <w:rFonts w:ascii="Tahoma"/>
          <w:sz w:val="18"/>
        </w:rPr>
        <w:t xml:space="preserve"> and </w:t>
      </w:r>
      <w:r w:rsidR="007D06A1" w:rsidRPr="007D06A1">
        <w:rPr>
          <w:rFonts w:ascii="Tahoma"/>
          <w:b/>
          <w:sz w:val="18"/>
        </w:rPr>
        <w:t>Next</w:t>
      </w:r>
      <w:r>
        <w:rPr>
          <w:rFonts w:ascii="Tahoma"/>
          <w:sz w:val="18"/>
        </w:rPr>
        <w:t xml:space="preserve"> bu</w:t>
      </w:r>
      <w:r w:rsidR="007D06A1">
        <w:rPr>
          <w:rFonts w:ascii="Tahoma"/>
          <w:sz w:val="18"/>
        </w:rPr>
        <w:t>ttons so that they reflect the f</w:t>
      </w:r>
      <w:r>
        <w:rPr>
          <w:rFonts w:ascii="Tahoma"/>
          <w:sz w:val="18"/>
        </w:rPr>
        <w:t xml:space="preserve">ont: </w:t>
      </w:r>
      <w:proofErr w:type="spellStart"/>
      <w:r w:rsidRPr="00043401">
        <w:rPr>
          <w:rFonts w:ascii="Tahoma"/>
          <w:sz w:val="18"/>
        </w:rPr>
        <w:t>Constantia</w:t>
      </w:r>
      <w:r w:rsidR="007D06A1">
        <w:rPr>
          <w:rFonts w:ascii="Tahoma"/>
          <w:sz w:val="18"/>
        </w:rPr>
        <w:t>with</w:t>
      </w:r>
      <w:proofErr w:type="spellEnd"/>
      <w:r w:rsidR="007D06A1">
        <w:rPr>
          <w:rFonts w:ascii="Tahoma"/>
          <w:sz w:val="18"/>
        </w:rPr>
        <w:t xml:space="preserve"> f</w:t>
      </w:r>
      <w:r w:rsidR="00E921C9">
        <w:rPr>
          <w:rFonts w:ascii="Tahoma"/>
          <w:sz w:val="18"/>
        </w:rPr>
        <w:t>ont size</w:t>
      </w:r>
      <w:r>
        <w:rPr>
          <w:rFonts w:ascii="Tahoma"/>
          <w:sz w:val="18"/>
        </w:rPr>
        <w:t xml:space="preserve"> 14.</w:t>
      </w:r>
    </w:p>
    <w:p w:rsidR="00DA3B6E" w:rsidRPr="00982C6D" w:rsidRDefault="00DA3B6E" w:rsidP="00DA3B6E">
      <w:pPr>
        <w:pStyle w:val="ListParagraph"/>
        <w:numPr>
          <w:ilvl w:val="0"/>
          <w:numId w:val="2"/>
        </w:numPr>
        <w:spacing w:before="240" w:line="360" w:lineRule="auto"/>
        <w:rPr>
          <w:color w:val="000000" w:themeColor="text1"/>
        </w:rPr>
      </w:pPr>
      <w:r>
        <w:rPr>
          <w:rFonts w:ascii="Tahoma"/>
          <w:sz w:val="18"/>
        </w:rPr>
        <w:t xml:space="preserve">Insert a label control in the </w:t>
      </w:r>
      <w:r w:rsidR="00052F4E">
        <w:rPr>
          <w:rFonts w:ascii="Tahoma"/>
          <w:sz w:val="18"/>
        </w:rPr>
        <w:t>f</w:t>
      </w:r>
      <w:r>
        <w:rPr>
          <w:rFonts w:ascii="Tahoma"/>
          <w:sz w:val="18"/>
        </w:rPr>
        <w:t xml:space="preserve">ooter </w:t>
      </w:r>
      <w:r w:rsidR="00052F4E">
        <w:rPr>
          <w:rFonts w:ascii="Tahoma"/>
          <w:sz w:val="18"/>
        </w:rPr>
        <w:t>of the form at the 0.</w:t>
      </w:r>
      <w:r w:rsidR="0065168A">
        <w:rPr>
          <w:rFonts w:ascii="Tahoma"/>
          <w:sz w:val="18"/>
        </w:rPr>
        <w:t>5</w:t>
      </w:r>
      <w:r w:rsidR="0065168A">
        <w:rPr>
          <w:rFonts w:ascii="Tahoma"/>
          <w:sz w:val="18"/>
        </w:rPr>
        <w:t>”</w:t>
      </w:r>
      <w:r>
        <w:rPr>
          <w:rFonts w:ascii="Tahoma"/>
          <w:sz w:val="18"/>
        </w:rPr>
        <w:t xml:space="preserve"> mark on the horizontal ruler. Type </w:t>
      </w:r>
      <w:r w:rsidR="00DE70F9">
        <w:rPr>
          <w:rFonts w:ascii="Tahoma"/>
          <w:b/>
          <w:sz w:val="18"/>
        </w:rPr>
        <w:t>YOURNAME</w:t>
      </w:r>
      <w:r w:rsidRPr="00043401">
        <w:rPr>
          <w:rFonts w:ascii="Tahoma"/>
          <w:b/>
          <w:sz w:val="18"/>
        </w:rPr>
        <w:t>.com</w:t>
      </w:r>
      <w:r>
        <w:rPr>
          <w:rFonts w:ascii="Tahoma"/>
          <w:sz w:val="18"/>
        </w:rPr>
        <w:t xml:space="preserve"> as the label text.</w:t>
      </w:r>
    </w:p>
    <w:p w:rsidR="008E4E58" w:rsidRDefault="008E4E58" w:rsidP="00322A77">
      <w:pPr>
        <w:pStyle w:val="ListParagraph"/>
        <w:spacing w:after="0" w:line="360" w:lineRule="auto"/>
        <w:rPr>
          <w:color w:val="000000" w:themeColor="text1"/>
        </w:rPr>
      </w:pPr>
    </w:p>
    <w:p w:rsidR="00FA25E7" w:rsidRPr="008E4E58" w:rsidRDefault="00FA25E7" w:rsidP="00322A77">
      <w:pPr>
        <w:pStyle w:val="ListParagraph"/>
        <w:spacing w:after="0" w:line="360" w:lineRule="auto"/>
        <w:rPr>
          <w:color w:val="000000" w:themeColor="text1"/>
        </w:rPr>
      </w:pPr>
      <w:r>
        <w:rPr>
          <w:noProof/>
          <w:lang w:val="en-US"/>
        </w:rPr>
        <w:drawing>
          <wp:inline distT="0" distB="0" distL="0" distR="0">
            <wp:extent cx="742950" cy="714375"/>
            <wp:effectExtent l="0" t="0" r="0" b="9525"/>
            <wp:docPr id="2" name="Picture 2" descr="https://mylabs.px.pearsoned.com/Pegasus/Modules/serveContent.PCTP?temp=3132&amp;containerid=4000001483735072&amp;intAssetId=4000001483735072&amp;CopyCourseID=0&amp;TSLCourseID=0&amp;mode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labs.px.pearsoned.com/Pegasus/Modules/serveContent.PCTP?temp=3132&amp;containerid=4000001483735072&amp;intAssetId=4000001483735072&amp;CopyCourseID=0&amp;TSLCourseID=0&amp;mode=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25E7" w:rsidRPr="008E4E58" w:rsidSect="00322A77">
      <w:pgSz w:w="11906" w:h="16838"/>
      <w:pgMar w:top="1152" w:right="1440" w:bottom="1152" w:left="1440" w:header="57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23032"/>
    <w:multiLevelType w:val="hybridMultilevel"/>
    <w:tmpl w:val="3746C77A"/>
    <w:lvl w:ilvl="0" w:tplc="447A582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13E39"/>
    <w:multiLevelType w:val="hybridMultilevel"/>
    <w:tmpl w:val="9CB09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B07C3"/>
    <w:multiLevelType w:val="hybridMultilevel"/>
    <w:tmpl w:val="9CB09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B6E"/>
    <w:rsid w:val="00024C0E"/>
    <w:rsid w:val="000463EA"/>
    <w:rsid w:val="00052F4E"/>
    <w:rsid w:val="00082480"/>
    <w:rsid w:val="000A3A11"/>
    <w:rsid w:val="000B5F00"/>
    <w:rsid w:val="0018437C"/>
    <w:rsid w:val="001E1672"/>
    <w:rsid w:val="00291EA5"/>
    <w:rsid w:val="002D50EA"/>
    <w:rsid w:val="002D5ACF"/>
    <w:rsid w:val="003204DB"/>
    <w:rsid w:val="00322A77"/>
    <w:rsid w:val="0033037F"/>
    <w:rsid w:val="003F5107"/>
    <w:rsid w:val="005007E4"/>
    <w:rsid w:val="00590B74"/>
    <w:rsid w:val="0059437A"/>
    <w:rsid w:val="005D6BD3"/>
    <w:rsid w:val="00633F45"/>
    <w:rsid w:val="0065168A"/>
    <w:rsid w:val="006A5F1F"/>
    <w:rsid w:val="006D1907"/>
    <w:rsid w:val="007533BE"/>
    <w:rsid w:val="00753D89"/>
    <w:rsid w:val="007D06A1"/>
    <w:rsid w:val="007F4018"/>
    <w:rsid w:val="008B39BF"/>
    <w:rsid w:val="008E4E58"/>
    <w:rsid w:val="009D3219"/>
    <w:rsid w:val="00A52502"/>
    <w:rsid w:val="00A7207E"/>
    <w:rsid w:val="00AA50CB"/>
    <w:rsid w:val="00B04D1E"/>
    <w:rsid w:val="00BD401D"/>
    <w:rsid w:val="00C54402"/>
    <w:rsid w:val="00C55349"/>
    <w:rsid w:val="00DA3B6E"/>
    <w:rsid w:val="00DE70F9"/>
    <w:rsid w:val="00DF5584"/>
    <w:rsid w:val="00E175F6"/>
    <w:rsid w:val="00E31D41"/>
    <w:rsid w:val="00E4751A"/>
    <w:rsid w:val="00E66F86"/>
    <w:rsid w:val="00E921C9"/>
    <w:rsid w:val="00F32830"/>
    <w:rsid w:val="00F41228"/>
    <w:rsid w:val="00FA25E7"/>
    <w:rsid w:val="00FD0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5881F"/>
  <w15:docId w15:val="{B1A9C9BA-7315-4532-A562-ED8BB155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A3B6E"/>
    <w:pPr>
      <w:spacing w:after="200" w:line="276" w:lineRule="auto"/>
    </w:pPr>
    <w:rPr>
      <w:lang w:val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3B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B6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IN"/>
    </w:rPr>
  </w:style>
  <w:style w:type="paragraph" w:styleId="Title">
    <w:name w:val="Title"/>
    <w:basedOn w:val="Normal"/>
    <w:next w:val="Normal"/>
    <w:link w:val="TitleChar"/>
    <w:uiPriority w:val="10"/>
    <w:qFormat/>
    <w:rsid w:val="00DA3B6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A3B6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IN"/>
    </w:rPr>
  </w:style>
  <w:style w:type="paragraph" w:styleId="ListParagraph">
    <w:name w:val="List Paragraph"/>
    <w:basedOn w:val="Normal"/>
    <w:uiPriority w:val="34"/>
    <w:qFormat/>
    <w:rsid w:val="00DA3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Preeti Bohra</dc:creator>
  <cp:lastModifiedBy>andy</cp:lastModifiedBy>
  <cp:revision>3</cp:revision>
  <dcterms:created xsi:type="dcterms:W3CDTF">2017-04-19T23:28:00Z</dcterms:created>
  <dcterms:modified xsi:type="dcterms:W3CDTF">2017-04-20T00:01:00Z</dcterms:modified>
</cp:coreProperties>
</file>